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C2" w:rsidRDefault="00B408C2" w:rsidP="00B408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 w:rsidRPr="00B408C2">
        <w:rPr>
          <w:rFonts w:cstheme="minorHAnsi"/>
          <w:sz w:val="56"/>
          <w:szCs w:val="56"/>
        </w:rPr>
        <w:t>Greenhouse Gas Lab</w:t>
      </w:r>
    </w:p>
    <w:p w:rsidR="00B408C2" w:rsidRPr="00B408C2" w:rsidRDefault="00B408C2" w:rsidP="00B408C2">
      <w:pPr>
        <w:pStyle w:val="NoSpacing"/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Prelab Discussion: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1. What is the greenhouse effect?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 xml:space="preserve">2. Is this effect </w:t>
      </w:r>
      <w:r w:rsidR="00FD4FFB">
        <w:rPr>
          <w:rFonts w:cstheme="minorHAnsi"/>
          <w:sz w:val="24"/>
          <w:szCs w:val="24"/>
        </w:rPr>
        <w:t xml:space="preserve">only </w:t>
      </w:r>
      <w:r w:rsidRPr="00B408C2">
        <w:rPr>
          <w:rFonts w:cstheme="minorHAnsi"/>
          <w:sz w:val="24"/>
          <w:szCs w:val="24"/>
        </w:rPr>
        <w:t>bad for the planet?</w:t>
      </w:r>
      <w:bookmarkStart w:id="0" w:name="_GoBack"/>
      <w:bookmarkEnd w:id="0"/>
    </w:p>
    <w:p w:rsidR="000A133C" w:rsidRDefault="000A133C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Pr="00B408C2" w:rsidRDefault="003E5E56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D5E">
        <w:rPr>
          <w:rFonts w:cstheme="minorHAnsi"/>
          <w:sz w:val="24"/>
          <w:szCs w:val="24"/>
          <w:u w:val="single"/>
        </w:rPr>
        <w:t>Question</w:t>
      </w:r>
      <w:r w:rsidR="00B408C2" w:rsidRPr="00B408C2">
        <w:rPr>
          <w:rFonts w:cstheme="minorHAnsi"/>
          <w:sz w:val="24"/>
          <w:szCs w:val="24"/>
        </w:rPr>
        <w:t>: Does carbon dioxide trap heat more effectively than normal air?</w:t>
      </w:r>
      <w:r w:rsidR="00F36A3C">
        <w:rPr>
          <w:rFonts w:cstheme="minorHAnsi"/>
          <w:sz w:val="24"/>
          <w:szCs w:val="24"/>
        </w:rPr>
        <w:t xml:space="preserve">  (copy this in to your engineering</w:t>
      </w:r>
      <w:r w:rsidR="000F4D5E">
        <w:rPr>
          <w:rFonts w:cstheme="minorHAnsi"/>
          <w:sz w:val="24"/>
          <w:szCs w:val="24"/>
        </w:rPr>
        <w:t xml:space="preserve"> notebook)</w:t>
      </w:r>
    </w:p>
    <w:p w:rsidR="000A133C" w:rsidRDefault="000A133C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D5E">
        <w:rPr>
          <w:rFonts w:cstheme="minorHAnsi"/>
          <w:sz w:val="24"/>
          <w:szCs w:val="24"/>
          <w:u w:val="single"/>
        </w:rPr>
        <w:t>Hypothesis</w:t>
      </w:r>
      <w:r w:rsidRPr="00B408C2">
        <w:rPr>
          <w:rFonts w:cstheme="minorHAnsi"/>
          <w:sz w:val="24"/>
          <w:szCs w:val="24"/>
        </w:rPr>
        <w:t xml:space="preserve">: </w:t>
      </w:r>
      <w:r w:rsidR="00F36A3C">
        <w:rPr>
          <w:rFonts w:cstheme="minorHAnsi"/>
          <w:sz w:val="24"/>
          <w:szCs w:val="24"/>
        </w:rPr>
        <w:t xml:space="preserve">write in engineering </w:t>
      </w:r>
      <w:r w:rsidR="00D93C84">
        <w:rPr>
          <w:rFonts w:cstheme="minorHAnsi"/>
          <w:sz w:val="24"/>
          <w:szCs w:val="24"/>
        </w:rPr>
        <w:t>notebook.</w:t>
      </w:r>
      <w:r w:rsidR="00F36A3C">
        <w:rPr>
          <w:rFonts w:cstheme="minorHAnsi"/>
          <w:sz w:val="24"/>
          <w:szCs w:val="24"/>
        </w:rPr>
        <w:t xml:space="preserve"> (remember, prediction + reason)</w:t>
      </w:r>
    </w:p>
    <w:p w:rsidR="000A133C" w:rsidRDefault="000A133C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3C84" w:rsidRPr="00EC7013" w:rsidRDefault="00D93C84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D5E">
        <w:rPr>
          <w:rFonts w:cstheme="minorHAnsi"/>
          <w:sz w:val="24"/>
          <w:szCs w:val="24"/>
          <w:u w:val="single"/>
        </w:rPr>
        <w:t>Background</w:t>
      </w:r>
      <w:r w:rsidR="00F36A3C">
        <w:rPr>
          <w:rFonts w:cstheme="minorHAnsi"/>
          <w:sz w:val="24"/>
          <w:szCs w:val="24"/>
        </w:rPr>
        <w:t>: write in engineering</w:t>
      </w:r>
      <w:r>
        <w:rPr>
          <w:rFonts w:cstheme="minorHAnsi"/>
          <w:sz w:val="24"/>
          <w:szCs w:val="24"/>
        </w:rPr>
        <w:t xml:space="preserve"> notebook.</w:t>
      </w:r>
      <w:r w:rsidR="00EC7013">
        <w:rPr>
          <w:rFonts w:cstheme="minorHAnsi"/>
          <w:sz w:val="24"/>
          <w:szCs w:val="24"/>
        </w:rPr>
        <w:t xml:space="preserve"> (what do you already know about </w:t>
      </w:r>
      <w:r w:rsidR="00EC7013" w:rsidRPr="00B408C2">
        <w:rPr>
          <w:rFonts w:cstheme="minorHAnsi"/>
          <w:sz w:val="24"/>
          <w:szCs w:val="24"/>
        </w:rPr>
        <w:t>CO</w:t>
      </w:r>
      <w:r w:rsidR="00EC7013" w:rsidRPr="00B408C2">
        <w:rPr>
          <w:rFonts w:cstheme="minorHAnsi"/>
          <w:sz w:val="16"/>
          <w:szCs w:val="16"/>
        </w:rPr>
        <w:t>2</w:t>
      </w:r>
      <w:r w:rsidR="00EC7013">
        <w:rPr>
          <w:rFonts w:cstheme="minorHAnsi"/>
          <w:sz w:val="16"/>
          <w:szCs w:val="16"/>
        </w:rPr>
        <w:t xml:space="preserve"> </w:t>
      </w:r>
      <w:r w:rsidR="00EC7013">
        <w:rPr>
          <w:rFonts w:cstheme="minorHAnsi"/>
          <w:sz w:val="24"/>
          <w:szCs w:val="24"/>
        </w:rPr>
        <w:t>and the greenhouse effect?)</w:t>
      </w:r>
    </w:p>
    <w:p w:rsidR="00D93C84" w:rsidRDefault="00D93C84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Safety: Goggles and closed toed shoes are required at all times. Students should not eat, drink or taste</w:t>
      </w:r>
      <w:r w:rsidR="000A133C">
        <w:rPr>
          <w:rFonts w:cstheme="minorHAnsi"/>
          <w:sz w:val="24"/>
          <w:szCs w:val="24"/>
        </w:rPr>
        <w:t xml:space="preserve"> </w:t>
      </w:r>
      <w:r w:rsidRPr="00B408C2">
        <w:rPr>
          <w:rFonts w:cstheme="minorHAnsi"/>
          <w:sz w:val="24"/>
          <w:szCs w:val="24"/>
        </w:rPr>
        <w:t>anything in the lab. Students are required to wash hands when finished.</w:t>
      </w:r>
    </w:p>
    <w:p w:rsidR="000A133C" w:rsidRPr="00B408C2" w:rsidRDefault="000A133C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Materials</w:t>
      </w:r>
    </w:p>
    <w:p w:rsidR="00B408C2" w:rsidRPr="00B408C2" w:rsidRDefault="001D6027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3 </w:t>
      </w:r>
      <w:r w:rsidR="00B408C2" w:rsidRPr="00B408C2">
        <w:rPr>
          <w:rFonts w:cstheme="minorHAnsi"/>
          <w:sz w:val="24"/>
          <w:szCs w:val="24"/>
        </w:rPr>
        <w:t>250ml flask</w:t>
      </w:r>
      <w:r>
        <w:rPr>
          <w:rFonts w:cstheme="minorHAnsi"/>
          <w:sz w:val="24"/>
          <w:szCs w:val="24"/>
        </w:rPr>
        <w:t>s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• 1 Shallow pan</w:t>
      </w:r>
    </w:p>
    <w:p w:rsidR="00B408C2" w:rsidRPr="00B408C2" w:rsidRDefault="00BC49AB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1 Stopper apparatus (</w:t>
      </w:r>
      <w:r w:rsidR="00B408C2" w:rsidRPr="00B408C2">
        <w:rPr>
          <w:rFonts w:cstheme="minorHAnsi"/>
          <w:sz w:val="24"/>
          <w:szCs w:val="24"/>
        </w:rPr>
        <w:t>s</w:t>
      </w:r>
      <w:r w:rsidR="00972700">
        <w:rPr>
          <w:rFonts w:cstheme="minorHAnsi"/>
          <w:sz w:val="24"/>
          <w:szCs w:val="24"/>
        </w:rPr>
        <w:t xml:space="preserve">topper + </w:t>
      </w:r>
      <w:r w:rsidR="00B408C2" w:rsidRPr="00B408C2">
        <w:rPr>
          <w:rFonts w:cstheme="minorHAnsi"/>
          <w:sz w:val="24"/>
          <w:szCs w:val="24"/>
        </w:rPr>
        <w:t>flexible tubing)</w:t>
      </w:r>
    </w:p>
    <w:p w:rsidR="00B408C2" w:rsidRPr="00B408C2" w:rsidRDefault="001D6027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3 notecards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• Water</w:t>
      </w:r>
    </w:p>
    <w:p w:rsidR="00B408C2" w:rsidRPr="00B408C2" w:rsidRDefault="00FA0EC7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2</w:t>
      </w:r>
      <w:r w:rsidR="00B408C2" w:rsidRPr="00B408C2">
        <w:rPr>
          <w:rFonts w:cstheme="minorHAnsi"/>
          <w:sz w:val="24"/>
          <w:szCs w:val="24"/>
        </w:rPr>
        <w:t xml:space="preserve"> effervescent tablets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• Matches</w:t>
      </w:r>
    </w:p>
    <w:p w:rsidR="00B408C2" w:rsidRPr="00B408C2" w:rsidRDefault="00EC7013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2 </w:t>
      </w:r>
      <w:r w:rsidR="001D6027">
        <w:rPr>
          <w:rFonts w:cstheme="minorHAnsi"/>
          <w:sz w:val="24"/>
          <w:szCs w:val="24"/>
        </w:rPr>
        <w:t>thermometers that read the same room temperature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• Stopwatch</w:t>
      </w:r>
    </w:p>
    <w:p w:rsidR="00B408C2" w:rsidRPr="00B408C2" w:rsidRDefault="001D6027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1 Lamp with 60 </w:t>
      </w:r>
      <w:r w:rsidR="00B408C2" w:rsidRPr="00B408C2">
        <w:rPr>
          <w:rFonts w:cstheme="minorHAnsi"/>
          <w:sz w:val="24"/>
          <w:szCs w:val="24"/>
        </w:rPr>
        <w:t>watt bulb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• 1 Ring stand</w:t>
      </w:r>
    </w:p>
    <w:p w:rsidR="00104E2D" w:rsidRDefault="00104E2D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B408C2" w:rsidRPr="00B408C2" w:rsidRDefault="000F4D5E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D5E">
        <w:rPr>
          <w:rFonts w:cstheme="minorHAnsi"/>
          <w:sz w:val="24"/>
          <w:szCs w:val="24"/>
          <w:u w:val="single"/>
        </w:rPr>
        <w:t>Procedure</w:t>
      </w:r>
      <w:r w:rsidR="00B408C2" w:rsidRPr="00B408C2">
        <w:rPr>
          <w:rFonts w:cstheme="minorHAnsi"/>
          <w:sz w:val="24"/>
          <w:szCs w:val="24"/>
        </w:rPr>
        <w:t>:</w:t>
      </w:r>
    </w:p>
    <w:p w:rsidR="002119CA" w:rsidRDefault="00B408C2" w:rsidP="00B40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Preparing the CO</w:t>
      </w:r>
      <w:r w:rsidRPr="002119CA">
        <w:rPr>
          <w:rFonts w:cstheme="minorHAnsi"/>
          <w:sz w:val="16"/>
          <w:szCs w:val="16"/>
        </w:rPr>
        <w:t xml:space="preserve">2 </w:t>
      </w:r>
      <w:r w:rsidRPr="002119CA">
        <w:rPr>
          <w:rFonts w:cstheme="minorHAnsi"/>
          <w:sz w:val="24"/>
          <w:szCs w:val="24"/>
        </w:rPr>
        <w:t>sample.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 xml:space="preserve">Fill a </w:t>
      </w:r>
      <w:r w:rsidR="00F36A3C">
        <w:rPr>
          <w:rFonts w:cstheme="minorHAnsi"/>
          <w:sz w:val="24"/>
          <w:szCs w:val="24"/>
        </w:rPr>
        <w:t>shallow pan with approximately 2</w:t>
      </w:r>
      <w:r w:rsidR="00F33004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 xml:space="preserve">cm of water. </w:t>
      </w:r>
    </w:p>
    <w:p w:rsidR="002119CA" w:rsidRDefault="00496625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 a 250 </w:t>
      </w:r>
      <w:r w:rsidR="00B408C2" w:rsidRPr="002119CA">
        <w:rPr>
          <w:rFonts w:cstheme="minorHAnsi"/>
          <w:sz w:val="24"/>
          <w:szCs w:val="24"/>
        </w:rPr>
        <w:t>ml flask to the rim with</w:t>
      </w:r>
      <w:r w:rsidR="002119CA" w:rsidRPr="002119CA">
        <w:rPr>
          <w:rFonts w:cstheme="minorHAnsi"/>
          <w:sz w:val="24"/>
          <w:szCs w:val="24"/>
        </w:rPr>
        <w:t xml:space="preserve"> </w:t>
      </w:r>
      <w:r w:rsidR="00B408C2" w:rsidRPr="002119CA">
        <w:rPr>
          <w:rFonts w:cstheme="minorHAnsi"/>
          <w:sz w:val="24"/>
          <w:szCs w:val="24"/>
        </w:rPr>
        <w:t xml:space="preserve">water. 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Cover the top with</w:t>
      </w:r>
      <w:r w:rsidR="00496625">
        <w:rPr>
          <w:rFonts w:cstheme="minorHAnsi"/>
          <w:sz w:val="24"/>
          <w:szCs w:val="24"/>
        </w:rPr>
        <w:t xml:space="preserve"> a note card </w:t>
      </w:r>
      <w:r w:rsidRPr="002119CA">
        <w:rPr>
          <w:rFonts w:cstheme="minorHAnsi"/>
          <w:sz w:val="24"/>
          <w:szCs w:val="24"/>
        </w:rPr>
        <w:t>so that it will not leak when you turn it over.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Invert the flask putting the opening of the bot</w:t>
      </w:r>
      <w:r w:rsidR="002119CA">
        <w:rPr>
          <w:rFonts w:cstheme="minorHAnsi"/>
          <w:sz w:val="24"/>
          <w:szCs w:val="24"/>
        </w:rPr>
        <w:t>tle under the water in the pan.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Remove the</w:t>
      </w:r>
      <w:r w:rsidR="002119CA" w:rsidRPr="002119CA">
        <w:rPr>
          <w:rFonts w:cstheme="minorHAnsi"/>
          <w:sz w:val="24"/>
          <w:szCs w:val="24"/>
        </w:rPr>
        <w:t xml:space="preserve"> </w:t>
      </w:r>
      <w:r w:rsidR="00496625">
        <w:rPr>
          <w:rFonts w:cstheme="minorHAnsi"/>
          <w:sz w:val="24"/>
          <w:szCs w:val="24"/>
        </w:rPr>
        <w:t>note card</w:t>
      </w:r>
      <w:r w:rsidR="002119CA">
        <w:rPr>
          <w:rFonts w:cstheme="minorHAnsi"/>
          <w:sz w:val="24"/>
          <w:szCs w:val="24"/>
        </w:rPr>
        <w:t xml:space="preserve">.  </w:t>
      </w:r>
      <w:r w:rsidRPr="002119CA">
        <w:rPr>
          <w:rFonts w:cstheme="minorHAnsi"/>
          <w:sz w:val="24"/>
          <w:szCs w:val="24"/>
        </w:rPr>
        <w:t>The flask should remain full.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Put 100</w:t>
      </w:r>
      <w:r w:rsidR="00496625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ml of water into a</w:t>
      </w:r>
      <w:r w:rsidR="00496625">
        <w:rPr>
          <w:rFonts w:cstheme="minorHAnsi"/>
          <w:sz w:val="24"/>
          <w:szCs w:val="24"/>
        </w:rPr>
        <w:t>nother</w:t>
      </w:r>
      <w:r w:rsidRPr="002119CA">
        <w:rPr>
          <w:rFonts w:cstheme="minorHAnsi"/>
          <w:sz w:val="24"/>
          <w:szCs w:val="24"/>
        </w:rPr>
        <w:t xml:space="preserve"> 250ml flask. Cap the flask with the stopper apparatus. Put the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tubing end</w:t>
      </w:r>
      <w:r w:rsidR="00496625">
        <w:rPr>
          <w:rFonts w:cstheme="minorHAnsi"/>
          <w:sz w:val="24"/>
          <w:szCs w:val="24"/>
        </w:rPr>
        <w:t xml:space="preserve"> of the apparatus under the 250 </w:t>
      </w:r>
      <w:r w:rsidRPr="002119CA">
        <w:rPr>
          <w:rFonts w:cstheme="minorHAnsi"/>
          <w:sz w:val="24"/>
          <w:szCs w:val="24"/>
        </w:rPr>
        <w:t>ml flask that is inverted in the water.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Carefully remove the stopper and drop 2 effervescen</w:t>
      </w:r>
      <w:r w:rsidR="002119CA">
        <w:rPr>
          <w:rFonts w:cstheme="minorHAnsi"/>
          <w:sz w:val="24"/>
          <w:szCs w:val="24"/>
        </w:rPr>
        <w:t xml:space="preserve">t tablets into the </w:t>
      </w:r>
      <w:r w:rsidR="0087083E">
        <w:rPr>
          <w:rFonts w:cstheme="minorHAnsi"/>
          <w:sz w:val="24"/>
          <w:szCs w:val="24"/>
        </w:rPr>
        <w:t xml:space="preserve">upright </w:t>
      </w:r>
      <w:r w:rsidR="002119CA">
        <w:rPr>
          <w:rFonts w:cstheme="minorHAnsi"/>
          <w:sz w:val="24"/>
          <w:szCs w:val="24"/>
        </w:rPr>
        <w:t>250</w:t>
      </w:r>
      <w:r w:rsidR="0087083E">
        <w:rPr>
          <w:rFonts w:cstheme="minorHAnsi"/>
          <w:sz w:val="24"/>
          <w:szCs w:val="24"/>
        </w:rPr>
        <w:t xml:space="preserve"> </w:t>
      </w:r>
      <w:r w:rsidR="002119CA">
        <w:rPr>
          <w:rFonts w:cstheme="minorHAnsi"/>
          <w:sz w:val="24"/>
          <w:szCs w:val="24"/>
        </w:rPr>
        <w:t>ml flask.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lastRenderedPageBreak/>
        <w:t>Replace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the stopper immediately. The</w:t>
      </w:r>
      <w:r w:rsidR="0087083E">
        <w:rPr>
          <w:rFonts w:cstheme="minorHAnsi"/>
          <w:sz w:val="24"/>
          <w:szCs w:val="24"/>
        </w:rPr>
        <w:t xml:space="preserve"> </w:t>
      </w:r>
      <w:r w:rsidR="00F36A3C" w:rsidRPr="002119CA">
        <w:rPr>
          <w:rFonts w:cstheme="minorHAnsi"/>
          <w:sz w:val="24"/>
          <w:szCs w:val="24"/>
        </w:rPr>
        <w:t>CO</w:t>
      </w:r>
      <w:r w:rsidR="00F36A3C" w:rsidRPr="002119CA">
        <w:rPr>
          <w:rFonts w:cstheme="minorHAnsi"/>
          <w:sz w:val="16"/>
          <w:szCs w:val="16"/>
        </w:rPr>
        <w:t>2</w:t>
      </w:r>
      <w:r w:rsidR="00F36A3C">
        <w:rPr>
          <w:rFonts w:cstheme="minorHAnsi"/>
          <w:sz w:val="16"/>
          <w:szCs w:val="16"/>
        </w:rPr>
        <w:t xml:space="preserve"> </w:t>
      </w:r>
      <w:r w:rsidR="0087083E">
        <w:rPr>
          <w:rFonts w:cstheme="minorHAnsi"/>
          <w:sz w:val="24"/>
          <w:szCs w:val="24"/>
        </w:rPr>
        <w:t xml:space="preserve">gas should bubble into the inverted 250 </w:t>
      </w:r>
      <w:r w:rsidRPr="002119CA">
        <w:rPr>
          <w:rFonts w:cstheme="minorHAnsi"/>
          <w:sz w:val="24"/>
          <w:szCs w:val="24"/>
        </w:rPr>
        <w:t>ml flask and begin to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displace the water. When the reaction begins to slo</w:t>
      </w:r>
      <w:r w:rsidR="0087083E">
        <w:rPr>
          <w:rFonts w:cstheme="minorHAnsi"/>
          <w:sz w:val="24"/>
          <w:szCs w:val="24"/>
        </w:rPr>
        <w:t>w, remove the stopper and drop 1</w:t>
      </w:r>
      <w:r w:rsidR="002119CA">
        <w:rPr>
          <w:rFonts w:cstheme="minorHAnsi"/>
          <w:sz w:val="24"/>
          <w:szCs w:val="24"/>
        </w:rPr>
        <w:t xml:space="preserve"> </w:t>
      </w:r>
      <w:r w:rsidR="0087083E">
        <w:rPr>
          <w:rFonts w:cstheme="minorHAnsi"/>
          <w:sz w:val="24"/>
          <w:szCs w:val="24"/>
        </w:rPr>
        <w:t>additional tablet</w:t>
      </w:r>
      <w:r w:rsidRPr="002119CA">
        <w:rPr>
          <w:rFonts w:cstheme="minorHAnsi"/>
          <w:sz w:val="24"/>
          <w:szCs w:val="24"/>
        </w:rPr>
        <w:t xml:space="preserve"> into the </w:t>
      </w:r>
      <w:r w:rsidR="0087083E">
        <w:rPr>
          <w:rFonts w:cstheme="minorHAnsi"/>
          <w:sz w:val="24"/>
          <w:szCs w:val="24"/>
        </w:rPr>
        <w:t xml:space="preserve">upright </w:t>
      </w:r>
      <w:r w:rsidRPr="002119CA">
        <w:rPr>
          <w:rFonts w:cstheme="minorHAnsi"/>
          <w:sz w:val="24"/>
          <w:szCs w:val="24"/>
        </w:rPr>
        <w:t>250</w:t>
      </w:r>
      <w:r w:rsidR="0087083E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ml flask. This should create enough gas to completely</w:t>
      </w:r>
      <w:r w:rsidR="002119CA">
        <w:rPr>
          <w:rFonts w:cstheme="minorHAnsi"/>
          <w:sz w:val="24"/>
          <w:szCs w:val="24"/>
        </w:rPr>
        <w:t xml:space="preserve"> </w:t>
      </w:r>
      <w:r w:rsidR="0087083E">
        <w:rPr>
          <w:rFonts w:cstheme="minorHAnsi"/>
          <w:sz w:val="24"/>
          <w:szCs w:val="24"/>
        </w:rPr>
        <w:t xml:space="preserve">displace the water in the inverted 250 </w:t>
      </w:r>
      <w:r w:rsidRPr="002119CA">
        <w:rPr>
          <w:rFonts w:cstheme="minorHAnsi"/>
          <w:sz w:val="24"/>
          <w:szCs w:val="24"/>
        </w:rPr>
        <w:t>ml flask.</w:t>
      </w:r>
    </w:p>
    <w:p w:rsidR="002119CA" w:rsidRDefault="00B408C2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19CA">
        <w:rPr>
          <w:rFonts w:cstheme="minorHAnsi"/>
          <w:sz w:val="24"/>
          <w:szCs w:val="24"/>
        </w:rPr>
        <w:t>Remove the tubing from under the inverted flask. Without tipping the flask, carefully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 xml:space="preserve">bring it to the surface. When you have cleared the water, cover it with </w:t>
      </w:r>
      <w:r w:rsidR="0087083E">
        <w:rPr>
          <w:rFonts w:cstheme="minorHAnsi"/>
          <w:sz w:val="24"/>
          <w:szCs w:val="24"/>
        </w:rPr>
        <w:t xml:space="preserve">the note card </w:t>
      </w:r>
      <w:r w:rsidRPr="002119CA">
        <w:rPr>
          <w:rFonts w:cstheme="minorHAnsi"/>
          <w:sz w:val="24"/>
          <w:szCs w:val="24"/>
        </w:rPr>
        <w:t>and then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 xml:space="preserve">turn it back over. Keep the </w:t>
      </w:r>
      <w:r w:rsidR="0087083E">
        <w:rPr>
          <w:rFonts w:cstheme="minorHAnsi"/>
          <w:sz w:val="24"/>
          <w:szCs w:val="24"/>
        </w:rPr>
        <w:t>note card</w:t>
      </w:r>
      <w:r w:rsidRPr="002119CA">
        <w:rPr>
          <w:rFonts w:cstheme="minorHAnsi"/>
          <w:sz w:val="24"/>
          <w:szCs w:val="24"/>
        </w:rPr>
        <w:t xml:space="preserve"> on the flask until you are ready to start taking</w:t>
      </w:r>
      <w:r w:rsidR="002119CA">
        <w:rPr>
          <w:rFonts w:cstheme="minorHAnsi"/>
          <w:sz w:val="24"/>
          <w:szCs w:val="24"/>
        </w:rPr>
        <w:t xml:space="preserve"> </w:t>
      </w:r>
      <w:r w:rsidRPr="002119CA">
        <w:rPr>
          <w:rFonts w:cstheme="minorHAnsi"/>
          <w:sz w:val="24"/>
          <w:szCs w:val="24"/>
        </w:rPr>
        <w:t>temperature measurements.</w:t>
      </w:r>
    </w:p>
    <w:p w:rsidR="00B408C2" w:rsidRDefault="0087083E" w:rsidP="00B408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need another 250 </w:t>
      </w:r>
      <w:r w:rsidR="00B408C2" w:rsidRPr="002119CA">
        <w:rPr>
          <w:rFonts w:cstheme="minorHAnsi"/>
          <w:sz w:val="24"/>
          <w:szCs w:val="24"/>
        </w:rPr>
        <w:t>ml beaker that requires no other preparation. This is your</w:t>
      </w:r>
      <w:r w:rsidR="002119CA">
        <w:rPr>
          <w:rFonts w:cstheme="minorHAnsi"/>
          <w:sz w:val="24"/>
          <w:szCs w:val="24"/>
        </w:rPr>
        <w:t xml:space="preserve"> </w:t>
      </w:r>
      <w:r w:rsidR="00B408C2" w:rsidRPr="002119CA">
        <w:rPr>
          <w:rFonts w:cstheme="minorHAnsi"/>
          <w:sz w:val="24"/>
          <w:szCs w:val="24"/>
        </w:rPr>
        <w:t>sample of normal air.</w:t>
      </w:r>
    </w:p>
    <w:p w:rsidR="0087083E" w:rsidRPr="002119CA" w:rsidRDefault="0087083E" w:rsidP="008708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1D6027" w:rsidRDefault="00B408C2" w:rsidP="00B40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6027">
        <w:rPr>
          <w:rFonts w:cstheme="minorHAnsi"/>
          <w:sz w:val="24"/>
          <w:szCs w:val="24"/>
        </w:rPr>
        <w:t>Setup</w:t>
      </w:r>
    </w:p>
    <w:p w:rsidR="001D6027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D6027">
        <w:rPr>
          <w:rFonts w:cstheme="minorHAnsi"/>
          <w:sz w:val="24"/>
          <w:szCs w:val="24"/>
        </w:rPr>
        <w:t xml:space="preserve">Place both flasks in </w:t>
      </w:r>
      <w:r w:rsidR="00F36A3C">
        <w:rPr>
          <w:rFonts w:cstheme="minorHAnsi"/>
          <w:sz w:val="24"/>
          <w:szCs w:val="24"/>
        </w:rPr>
        <w:t>front of a lamp containing a 60</w:t>
      </w:r>
      <w:r w:rsidRPr="001D6027">
        <w:rPr>
          <w:rFonts w:cstheme="minorHAnsi"/>
          <w:sz w:val="24"/>
          <w:szCs w:val="24"/>
        </w:rPr>
        <w:t>-watt light bulb. Do not turn on the</w:t>
      </w:r>
      <w:r w:rsidR="001D6027" w:rsidRPr="001D6027">
        <w:rPr>
          <w:rFonts w:cstheme="minorHAnsi"/>
          <w:sz w:val="24"/>
          <w:szCs w:val="24"/>
        </w:rPr>
        <w:t xml:space="preserve"> </w:t>
      </w:r>
      <w:r w:rsidRPr="001D6027">
        <w:rPr>
          <w:rFonts w:cstheme="minorHAnsi"/>
          <w:sz w:val="24"/>
          <w:szCs w:val="24"/>
        </w:rPr>
        <w:t>lamp until you are ready to start taking measurements. The flasks should share the lamp</w:t>
      </w:r>
      <w:r w:rsidR="001D6027" w:rsidRPr="001D6027">
        <w:rPr>
          <w:rFonts w:cstheme="minorHAnsi"/>
          <w:sz w:val="24"/>
          <w:szCs w:val="24"/>
        </w:rPr>
        <w:t xml:space="preserve"> </w:t>
      </w:r>
      <w:r w:rsidRPr="001D6027">
        <w:rPr>
          <w:rFonts w:cstheme="minorHAnsi"/>
          <w:sz w:val="24"/>
          <w:szCs w:val="24"/>
        </w:rPr>
        <w:t>equally.</w:t>
      </w:r>
    </w:p>
    <w:p w:rsidR="001D6027" w:rsidRPr="00104E2D" w:rsidRDefault="001D6027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Label separate note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cards with “CO</w:t>
      </w:r>
      <w:r w:rsidRPr="00104E2D">
        <w:rPr>
          <w:rFonts w:cstheme="minorHAnsi"/>
          <w:sz w:val="24"/>
          <w:szCs w:val="24"/>
          <w:vertAlign w:val="subscript"/>
        </w:rPr>
        <w:t>2</w:t>
      </w:r>
      <w:r w:rsidRPr="00104E2D">
        <w:rPr>
          <w:rFonts w:cstheme="minorHAnsi"/>
          <w:sz w:val="24"/>
          <w:szCs w:val="24"/>
        </w:rPr>
        <w:t xml:space="preserve">” and “normal air” and place them </w:t>
      </w:r>
      <w:r w:rsidR="00FC5250" w:rsidRPr="00104E2D">
        <w:rPr>
          <w:rFonts w:cstheme="minorHAnsi"/>
          <w:sz w:val="24"/>
          <w:szCs w:val="24"/>
        </w:rPr>
        <w:t xml:space="preserve">flat </w:t>
      </w:r>
      <w:r w:rsidR="009745AB" w:rsidRPr="00104E2D">
        <w:rPr>
          <w:rFonts w:cstheme="minorHAnsi"/>
          <w:sz w:val="24"/>
          <w:szCs w:val="24"/>
        </w:rPr>
        <w:t>in front of the correct flasks</w:t>
      </w:r>
      <w:r w:rsidRPr="00104E2D">
        <w:rPr>
          <w:rFonts w:cstheme="minorHAnsi"/>
          <w:sz w:val="24"/>
          <w:szCs w:val="24"/>
        </w:rPr>
        <w:t>.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Once you remove the </w:t>
      </w:r>
      <w:r w:rsidR="00FC5250" w:rsidRPr="00104E2D">
        <w:rPr>
          <w:rFonts w:cstheme="minorHAnsi"/>
          <w:sz w:val="24"/>
          <w:szCs w:val="24"/>
        </w:rPr>
        <w:t xml:space="preserve">note card </w:t>
      </w:r>
      <w:r w:rsidRPr="00104E2D">
        <w:rPr>
          <w:rFonts w:cstheme="minorHAnsi"/>
          <w:sz w:val="24"/>
          <w:szCs w:val="24"/>
        </w:rPr>
        <w:t xml:space="preserve">from the </w:t>
      </w:r>
      <w:r w:rsidR="009745AB" w:rsidRPr="00104E2D">
        <w:rPr>
          <w:rFonts w:cstheme="minorHAnsi"/>
          <w:sz w:val="24"/>
          <w:szCs w:val="24"/>
        </w:rPr>
        <w:t xml:space="preserve">top of the </w:t>
      </w:r>
      <w:r w:rsidRPr="00104E2D">
        <w:rPr>
          <w:rFonts w:cstheme="minorHAnsi"/>
          <w:sz w:val="24"/>
          <w:szCs w:val="24"/>
        </w:rPr>
        <w:t>CO</w:t>
      </w:r>
      <w:r w:rsidRPr="00104E2D">
        <w:rPr>
          <w:rFonts w:cstheme="minorHAnsi"/>
          <w:sz w:val="16"/>
          <w:szCs w:val="16"/>
        </w:rPr>
        <w:t xml:space="preserve">2 </w:t>
      </w:r>
      <w:r w:rsidRPr="00104E2D">
        <w:rPr>
          <w:rFonts w:cstheme="minorHAnsi"/>
          <w:sz w:val="24"/>
          <w:szCs w:val="24"/>
        </w:rPr>
        <w:t>sample, it is very important that you do not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create unnecessary air currents. You should move slowly and avoid breathing on the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 xml:space="preserve">apparatus. 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Make sure that your thermometers or temperature probes are ready to be inserted into the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 xml:space="preserve">flasks. 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Carefully remove the </w:t>
      </w:r>
      <w:r w:rsidR="00FC5250" w:rsidRPr="00104E2D">
        <w:rPr>
          <w:rFonts w:cstheme="minorHAnsi"/>
          <w:sz w:val="24"/>
          <w:szCs w:val="24"/>
        </w:rPr>
        <w:t xml:space="preserve">note card </w:t>
      </w:r>
      <w:r w:rsidRPr="00104E2D">
        <w:rPr>
          <w:rFonts w:cstheme="minorHAnsi"/>
          <w:sz w:val="24"/>
          <w:szCs w:val="24"/>
        </w:rPr>
        <w:t>from the CO</w:t>
      </w:r>
      <w:r w:rsidRPr="00104E2D">
        <w:rPr>
          <w:rFonts w:cstheme="minorHAnsi"/>
          <w:sz w:val="16"/>
          <w:szCs w:val="16"/>
        </w:rPr>
        <w:t xml:space="preserve">2 </w:t>
      </w:r>
      <w:r w:rsidRPr="00104E2D">
        <w:rPr>
          <w:rFonts w:cstheme="minorHAnsi"/>
          <w:sz w:val="24"/>
          <w:szCs w:val="24"/>
        </w:rPr>
        <w:t xml:space="preserve">sample. 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Insert the thermometers. 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Adjust them so that they are in the same place in each flask. One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thermometer should not be closer to the heat source than the other.</w:t>
      </w:r>
    </w:p>
    <w:p w:rsidR="00AD054C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Take your first temperature reading. </w:t>
      </w:r>
      <w:r w:rsidR="00AD054C" w:rsidRPr="00104E2D">
        <w:rPr>
          <w:rFonts w:cstheme="minorHAnsi"/>
          <w:sz w:val="24"/>
          <w:szCs w:val="24"/>
        </w:rPr>
        <w:t xml:space="preserve"> 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Now turn on the light. </w:t>
      </w:r>
      <w:r w:rsidR="00AD054C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Once the light is on, if you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need to make any minor adjustments to ensure even heating of both flasks, you may do it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 xml:space="preserve">now. 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Then do not touch the setup for the rest of the experiment.</w:t>
      </w:r>
    </w:p>
    <w:p w:rsidR="00FC5250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Record the temperature of each flask every 30 seconds until they level off.</w:t>
      </w:r>
    </w:p>
    <w:p w:rsidR="00AD054C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 xml:space="preserve">After the temperatures level off, remove the thermometers. </w:t>
      </w:r>
    </w:p>
    <w:p w:rsidR="00B408C2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Light two matches (strike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away from your face and other people) and drop one in each flask</w:t>
      </w:r>
      <w:r w:rsidR="00AD054C" w:rsidRPr="00104E2D">
        <w:rPr>
          <w:rFonts w:cstheme="minorHAnsi"/>
          <w:sz w:val="24"/>
          <w:szCs w:val="24"/>
        </w:rPr>
        <w:t xml:space="preserve"> at the same time</w:t>
      </w:r>
      <w:r w:rsidRPr="00104E2D">
        <w:rPr>
          <w:rFonts w:cstheme="minorHAnsi"/>
          <w:sz w:val="24"/>
          <w:szCs w:val="24"/>
        </w:rPr>
        <w:t xml:space="preserve">. </w:t>
      </w:r>
      <w:r w:rsidR="00FC5250" w:rsidRPr="00104E2D">
        <w:rPr>
          <w:rFonts w:cstheme="minorHAnsi"/>
          <w:sz w:val="24"/>
          <w:szCs w:val="24"/>
        </w:rPr>
        <w:t xml:space="preserve"> </w:t>
      </w:r>
      <w:r w:rsidRPr="00104E2D">
        <w:rPr>
          <w:rFonts w:cstheme="minorHAnsi"/>
          <w:sz w:val="24"/>
          <w:szCs w:val="24"/>
        </w:rPr>
        <w:t>Observe the results.</w:t>
      </w:r>
    </w:p>
    <w:p w:rsidR="00FC5250" w:rsidRPr="00FC5250" w:rsidRDefault="00FC5250" w:rsidP="00FC52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228CC" w:rsidRDefault="00B408C2" w:rsidP="00104E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28CC">
        <w:rPr>
          <w:rFonts w:cstheme="minorHAnsi"/>
          <w:sz w:val="24"/>
          <w:szCs w:val="24"/>
        </w:rPr>
        <w:t>Cleanup</w:t>
      </w:r>
    </w:p>
    <w:p w:rsidR="00C228CC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Turn off the lamp. Remove the thermometers and allow them to cool on the counter.</w:t>
      </w:r>
    </w:p>
    <w:p w:rsidR="00C228CC" w:rsidRPr="00104E2D" w:rsidRDefault="00C228CC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Rinse the beakers out making sure to save the matches from going down the drain.  Wet the matches before throwing them away.</w:t>
      </w:r>
    </w:p>
    <w:p w:rsidR="00C228CC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Rinse out your 250ml effervescent flask. Throw away any trash.</w:t>
      </w:r>
    </w:p>
    <w:p w:rsidR="00B408C2" w:rsidRPr="00104E2D" w:rsidRDefault="00B408C2" w:rsidP="00104E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04E2D">
        <w:rPr>
          <w:rFonts w:cstheme="minorHAnsi"/>
          <w:sz w:val="24"/>
          <w:szCs w:val="24"/>
        </w:rPr>
        <w:t>Be sure that the lab station looks as it did when you arrived.</w:t>
      </w:r>
    </w:p>
    <w:p w:rsidR="00C228CC" w:rsidRDefault="00C228CC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3068" w:rsidRDefault="00333068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33068" w:rsidRDefault="00333068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4D5E" w:rsidRDefault="00D50244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Results</w:t>
      </w:r>
      <w:r w:rsidR="000F4D5E">
        <w:rPr>
          <w:rFonts w:cstheme="minorHAnsi"/>
          <w:sz w:val="24"/>
          <w:szCs w:val="24"/>
        </w:rPr>
        <w:t>:</w:t>
      </w:r>
    </w:p>
    <w:p w:rsid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Your lab requires a data table and a line graph. (Please be sure to place the</w:t>
      </w:r>
      <w:r w:rsidR="000F4D5E">
        <w:rPr>
          <w:rFonts w:cstheme="minorHAnsi"/>
          <w:sz w:val="24"/>
          <w:szCs w:val="24"/>
        </w:rPr>
        <w:t xml:space="preserve"> data</w:t>
      </w:r>
      <w:r w:rsidRPr="00B408C2">
        <w:rPr>
          <w:rFonts w:cstheme="minorHAnsi"/>
          <w:sz w:val="24"/>
          <w:szCs w:val="24"/>
        </w:rPr>
        <w:t xml:space="preserve"> table and</w:t>
      </w:r>
      <w:r w:rsidR="000F4D5E">
        <w:rPr>
          <w:rFonts w:cstheme="minorHAnsi"/>
          <w:sz w:val="24"/>
          <w:szCs w:val="24"/>
        </w:rPr>
        <w:t xml:space="preserve"> </w:t>
      </w:r>
      <w:r w:rsidRPr="00B408C2">
        <w:rPr>
          <w:rFonts w:cstheme="minorHAnsi"/>
          <w:sz w:val="24"/>
          <w:szCs w:val="24"/>
        </w:rPr>
        <w:t xml:space="preserve">graph next to each other in </w:t>
      </w:r>
      <w:r w:rsidR="00D50244">
        <w:rPr>
          <w:rFonts w:cstheme="minorHAnsi"/>
          <w:sz w:val="24"/>
          <w:szCs w:val="24"/>
        </w:rPr>
        <w:t xml:space="preserve">your engineering </w:t>
      </w:r>
      <w:r w:rsidR="000F4D5E">
        <w:rPr>
          <w:rFonts w:cstheme="minorHAnsi"/>
          <w:sz w:val="24"/>
          <w:szCs w:val="24"/>
        </w:rPr>
        <w:t>notebook, so you may need to skip a page for the graph</w:t>
      </w:r>
      <w:r w:rsidRPr="00B408C2">
        <w:rPr>
          <w:rFonts w:cstheme="minorHAnsi"/>
          <w:sz w:val="24"/>
          <w:szCs w:val="24"/>
        </w:rPr>
        <w:t>)</w:t>
      </w:r>
    </w:p>
    <w:p w:rsidR="000F4D5E" w:rsidRDefault="000F4D5E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4D5E" w:rsidRPr="00B408C2" w:rsidRDefault="000F4D5E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4D5E">
        <w:rPr>
          <w:rFonts w:cstheme="minorHAnsi"/>
          <w:sz w:val="24"/>
          <w:szCs w:val="24"/>
          <w:u w:val="single"/>
        </w:rPr>
        <w:t>Conclusion</w:t>
      </w:r>
      <w:r>
        <w:rPr>
          <w:rFonts w:cstheme="minorHAnsi"/>
          <w:sz w:val="24"/>
          <w:szCs w:val="24"/>
        </w:rPr>
        <w:t>:</w:t>
      </w:r>
    </w:p>
    <w:p w:rsidR="000F4D5E" w:rsidRDefault="000F4D5E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Analysis</w:t>
      </w:r>
      <w:r w:rsidR="000F4D5E">
        <w:rPr>
          <w:rFonts w:cstheme="minorHAnsi"/>
          <w:sz w:val="24"/>
          <w:szCs w:val="24"/>
        </w:rPr>
        <w:t xml:space="preserve"> questions</w:t>
      </w:r>
      <w:r w:rsidRPr="00B408C2">
        <w:rPr>
          <w:rFonts w:cstheme="minorHAnsi"/>
          <w:sz w:val="24"/>
          <w:szCs w:val="24"/>
        </w:rPr>
        <w:t>: (These should be in complete sentences in numbered format</w:t>
      </w:r>
      <w:r w:rsidR="00031BE9">
        <w:rPr>
          <w:rFonts w:cstheme="minorHAnsi"/>
          <w:sz w:val="24"/>
          <w:szCs w:val="24"/>
        </w:rPr>
        <w:t xml:space="preserve"> in your engineering</w:t>
      </w:r>
      <w:r w:rsidR="007B51FF">
        <w:rPr>
          <w:rFonts w:cstheme="minorHAnsi"/>
          <w:sz w:val="24"/>
          <w:szCs w:val="24"/>
        </w:rPr>
        <w:t xml:space="preserve"> notebook</w:t>
      </w:r>
      <w:r w:rsidRPr="00B408C2">
        <w:rPr>
          <w:rFonts w:cstheme="minorHAnsi"/>
          <w:sz w:val="24"/>
          <w:szCs w:val="24"/>
        </w:rPr>
        <w:t>)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1. Which flask represented the experimental group?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2. Which flask represented the control group?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3. What was the dependent variable?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 xml:space="preserve">4. In this model, what did </w:t>
      </w:r>
      <w:r w:rsidR="000F4D5E">
        <w:rPr>
          <w:rFonts w:cstheme="minorHAnsi"/>
          <w:sz w:val="24"/>
          <w:szCs w:val="24"/>
        </w:rPr>
        <w:t>the lamp represent? What did each flask</w:t>
      </w:r>
      <w:r w:rsidRPr="00B408C2">
        <w:rPr>
          <w:rFonts w:cstheme="minorHAnsi"/>
          <w:sz w:val="24"/>
          <w:szCs w:val="24"/>
        </w:rPr>
        <w:t xml:space="preserve"> represent?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5. Carbon dioxide is not the only greenhouse gas. Why do scientists focus on it so much?</w:t>
      </w:r>
    </w:p>
    <w:p w:rsidR="00B408C2" w:rsidRDefault="00031BE9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What was the</w:t>
      </w:r>
      <w:r w:rsidR="00B408C2" w:rsidRPr="00B408C2">
        <w:rPr>
          <w:rFonts w:cstheme="minorHAnsi"/>
          <w:sz w:val="24"/>
          <w:szCs w:val="24"/>
        </w:rPr>
        <w:t xml:space="preserve"> difference in the behavior of the lit matches when they were dropped into the flasks?</w:t>
      </w:r>
    </w:p>
    <w:p w:rsidR="000F4D5E" w:rsidRPr="00B408C2" w:rsidRDefault="000F4D5E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08C2">
        <w:rPr>
          <w:rFonts w:cstheme="minorHAnsi"/>
          <w:sz w:val="24"/>
          <w:szCs w:val="24"/>
        </w:rPr>
        <w:t>Conclusion: (This should be in paragraph form</w:t>
      </w:r>
      <w:r w:rsidR="00C32A49">
        <w:rPr>
          <w:rFonts w:cstheme="minorHAnsi"/>
          <w:sz w:val="24"/>
          <w:szCs w:val="24"/>
        </w:rPr>
        <w:t xml:space="preserve"> in your engineering</w:t>
      </w:r>
      <w:r w:rsidR="007B51FF">
        <w:rPr>
          <w:rFonts w:cstheme="minorHAnsi"/>
          <w:sz w:val="24"/>
          <w:szCs w:val="24"/>
        </w:rPr>
        <w:t xml:space="preserve"> notebook</w:t>
      </w:r>
      <w:r w:rsidRPr="00B408C2">
        <w:rPr>
          <w:rFonts w:cstheme="minorHAnsi"/>
          <w:sz w:val="24"/>
          <w:szCs w:val="24"/>
        </w:rPr>
        <w:t>)</w:t>
      </w:r>
    </w:p>
    <w:p w:rsidR="007B51FF" w:rsidRPr="007B51FF" w:rsidRDefault="007B51FF" w:rsidP="007B51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1FF">
        <w:rPr>
          <w:rFonts w:cstheme="minorHAnsi"/>
          <w:sz w:val="24"/>
          <w:szCs w:val="24"/>
        </w:rPr>
        <w:t>Answer the experimental question.</w:t>
      </w:r>
    </w:p>
    <w:p w:rsidR="007B51FF" w:rsidRDefault="00B408C2" w:rsidP="00B40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1FF">
        <w:rPr>
          <w:rFonts w:cstheme="minorHAnsi"/>
          <w:sz w:val="24"/>
          <w:szCs w:val="24"/>
        </w:rPr>
        <w:t>Restate your hypothesis</w:t>
      </w:r>
      <w:r w:rsidR="007B51FF">
        <w:rPr>
          <w:rFonts w:cstheme="minorHAnsi"/>
          <w:sz w:val="24"/>
          <w:szCs w:val="24"/>
        </w:rPr>
        <w:t xml:space="preserve"> – was it correct or incorrect?</w:t>
      </w:r>
    </w:p>
    <w:p w:rsidR="007B51FF" w:rsidRDefault="00B408C2" w:rsidP="00B40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1FF">
        <w:rPr>
          <w:rFonts w:cstheme="minorHAnsi"/>
          <w:sz w:val="24"/>
          <w:szCs w:val="24"/>
        </w:rPr>
        <w:t>Use data from the lab to support this statement.</w:t>
      </w:r>
    </w:p>
    <w:p w:rsidR="007B51FF" w:rsidRDefault="00B408C2" w:rsidP="00B40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1FF">
        <w:rPr>
          <w:rFonts w:cstheme="minorHAnsi"/>
          <w:sz w:val="24"/>
          <w:szCs w:val="24"/>
        </w:rPr>
        <w:t>What are some sources of error for this lab? What were some things that were difficult to control</w:t>
      </w:r>
      <w:r w:rsidR="007B51FF">
        <w:rPr>
          <w:rFonts w:cstheme="minorHAnsi"/>
          <w:sz w:val="24"/>
          <w:szCs w:val="24"/>
        </w:rPr>
        <w:t xml:space="preserve"> </w:t>
      </w:r>
      <w:r w:rsidRPr="007B51FF">
        <w:rPr>
          <w:rFonts w:cstheme="minorHAnsi"/>
          <w:sz w:val="24"/>
          <w:szCs w:val="24"/>
        </w:rPr>
        <w:t>and may have had an effect on your data?</w:t>
      </w:r>
    </w:p>
    <w:p w:rsidR="00B408C2" w:rsidRDefault="00B408C2" w:rsidP="00B40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1FF">
        <w:rPr>
          <w:rFonts w:cstheme="minorHAnsi"/>
          <w:sz w:val="24"/>
          <w:szCs w:val="24"/>
        </w:rPr>
        <w:t xml:space="preserve">What </w:t>
      </w:r>
      <w:r w:rsidR="007B51FF" w:rsidRPr="007B51FF">
        <w:rPr>
          <w:rFonts w:cstheme="minorHAnsi"/>
          <w:sz w:val="24"/>
          <w:szCs w:val="24"/>
        </w:rPr>
        <w:t xml:space="preserve">improvements </w:t>
      </w:r>
      <w:r w:rsidRPr="007B51FF">
        <w:rPr>
          <w:rFonts w:cstheme="minorHAnsi"/>
          <w:sz w:val="24"/>
          <w:szCs w:val="24"/>
        </w:rPr>
        <w:t>do you have after performing this experiment? Think about this. Please</w:t>
      </w:r>
      <w:r w:rsidR="007B51FF" w:rsidRPr="007B51FF">
        <w:rPr>
          <w:rFonts w:cstheme="minorHAnsi"/>
          <w:sz w:val="24"/>
          <w:szCs w:val="24"/>
        </w:rPr>
        <w:t xml:space="preserve"> </w:t>
      </w:r>
      <w:r w:rsidRPr="007B51FF">
        <w:rPr>
          <w:rFonts w:cstheme="minorHAnsi"/>
          <w:sz w:val="24"/>
          <w:szCs w:val="24"/>
        </w:rPr>
        <w:t>do not state tha</w:t>
      </w:r>
      <w:r w:rsidR="007B51FF">
        <w:rPr>
          <w:rFonts w:cstheme="minorHAnsi"/>
          <w:sz w:val="24"/>
          <w:szCs w:val="24"/>
        </w:rPr>
        <w:t>t you have no improvements</w:t>
      </w:r>
      <w:r w:rsidR="00C32A49">
        <w:rPr>
          <w:rFonts w:cstheme="minorHAnsi"/>
          <w:sz w:val="24"/>
          <w:szCs w:val="24"/>
        </w:rPr>
        <w:t>.</w:t>
      </w:r>
    </w:p>
    <w:p w:rsidR="007B51FF" w:rsidRPr="007B51FF" w:rsidRDefault="007B51FF" w:rsidP="007B51F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408C2" w:rsidRPr="00B408C2" w:rsidRDefault="00B408C2" w:rsidP="00B408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408C2">
        <w:rPr>
          <w:rFonts w:cstheme="minorHAnsi"/>
          <w:sz w:val="18"/>
          <w:szCs w:val="18"/>
        </w:rPr>
        <w:t>This lab was adapted from the following pdf file created by Northwestern University, IL</w:t>
      </w:r>
    </w:p>
    <w:p w:rsidR="00164E80" w:rsidRPr="00B408C2" w:rsidRDefault="00B408C2" w:rsidP="00B408C2">
      <w:pPr>
        <w:rPr>
          <w:rFonts w:cstheme="minorHAnsi"/>
        </w:rPr>
      </w:pPr>
      <w:r w:rsidRPr="00B408C2">
        <w:rPr>
          <w:rFonts w:cstheme="minorHAnsi"/>
          <w:sz w:val="18"/>
          <w:szCs w:val="18"/>
        </w:rPr>
        <w:t>http://www.letus.northwestern.edu/projects/gw/pdf/C09.pdf</w:t>
      </w:r>
    </w:p>
    <w:sectPr w:rsidR="00164E80" w:rsidRPr="00B4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494"/>
    <w:multiLevelType w:val="hybridMultilevel"/>
    <w:tmpl w:val="CDF85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439B1"/>
    <w:multiLevelType w:val="hybridMultilevel"/>
    <w:tmpl w:val="0720A390"/>
    <w:lvl w:ilvl="0" w:tplc="CF1017AC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66C0C"/>
    <w:multiLevelType w:val="hybridMultilevel"/>
    <w:tmpl w:val="B810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1F05"/>
    <w:multiLevelType w:val="hybridMultilevel"/>
    <w:tmpl w:val="7FF41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A54CD"/>
    <w:multiLevelType w:val="hybridMultilevel"/>
    <w:tmpl w:val="1DFC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C2"/>
    <w:rsid w:val="00031BE9"/>
    <w:rsid w:val="000A133C"/>
    <w:rsid w:val="000F4D5E"/>
    <w:rsid w:val="00104E2D"/>
    <w:rsid w:val="00164E80"/>
    <w:rsid w:val="001D6027"/>
    <w:rsid w:val="002119CA"/>
    <w:rsid w:val="00333068"/>
    <w:rsid w:val="003E5E56"/>
    <w:rsid w:val="00496625"/>
    <w:rsid w:val="007B51FF"/>
    <w:rsid w:val="0087083E"/>
    <w:rsid w:val="00972700"/>
    <w:rsid w:val="009745AB"/>
    <w:rsid w:val="00AD054C"/>
    <w:rsid w:val="00B408C2"/>
    <w:rsid w:val="00BC49AB"/>
    <w:rsid w:val="00C228CC"/>
    <w:rsid w:val="00C32A49"/>
    <w:rsid w:val="00D50244"/>
    <w:rsid w:val="00D93C84"/>
    <w:rsid w:val="00EC7013"/>
    <w:rsid w:val="00F33004"/>
    <w:rsid w:val="00F36A3C"/>
    <w:rsid w:val="00FA0EC7"/>
    <w:rsid w:val="00FC5250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C277"/>
  <w15:docId w15:val="{CD9804C9-C72E-41A4-9A87-0889DCB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ewingb</dc:creator>
  <cp:keywords/>
  <dc:description/>
  <cp:lastModifiedBy>Benjamin Ewing</cp:lastModifiedBy>
  <cp:revision>26</cp:revision>
  <cp:lastPrinted>2016-11-28T15:11:00Z</cp:lastPrinted>
  <dcterms:created xsi:type="dcterms:W3CDTF">2012-03-18T21:07:00Z</dcterms:created>
  <dcterms:modified xsi:type="dcterms:W3CDTF">2016-11-28T15:12:00Z</dcterms:modified>
</cp:coreProperties>
</file>