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5" w:rsidRPr="00D162A2" w:rsidRDefault="003E54BF" w:rsidP="003E54BF">
      <w:pPr>
        <w:pStyle w:val="NoSpacing"/>
        <w:jc w:val="center"/>
        <w:rPr>
          <w:sz w:val="28"/>
          <w:szCs w:val="28"/>
        </w:rPr>
      </w:pPr>
      <w:r w:rsidRPr="00D162A2">
        <w:rPr>
          <w:sz w:val="28"/>
          <w:szCs w:val="28"/>
        </w:rPr>
        <w:t>CARBON SINKS AND SOURCES</w:t>
      </w:r>
    </w:p>
    <w:p w:rsidR="003E54BF" w:rsidRDefault="003E54BF" w:rsidP="003E54BF">
      <w:pPr>
        <w:pStyle w:val="NoSpacing"/>
        <w:jc w:val="center"/>
      </w:pPr>
    </w:p>
    <w:p w:rsidR="00D162A2" w:rsidRDefault="00D162A2" w:rsidP="00D162A2">
      <w:pPr>
        <w:pStyle w:val="NoSpacing"/>
        <w:jc w:val="right"/>
      </w:pPr>
      <w:r>
        <w:t>Name _________________</w:t>
      </w:r>
    </w:p>
    <w:p w:rsidR="00D162A2" w:rsidRDefault="00D162A2" w:rsidP="003E54BF">
      <w:pPr>
        <w:pStyle w:val="NoSpacing"/>
        <w:jc w:val="center"/>
      </w:pPr>
    </w:p>
    <w:p w:rsidR="003E54BF" w:rsidRDefault="003E54BF" w:rsidP="003E54BF">
      <w:pPr>
        <w:pStyle w:val="NoSpacing"/>
      </w:pPr>
      <w:r>
        <w:t>To explore how to reduce the impacts of climate change, we need to learn about carbon sinks and sources.</w:t>
      </w:r>
    </w:p>
    <w:p w:rsidR="003E54BF" w:rsidRDefault="003E54BF" w:rsidP="003E54BF">
      <w:pPr>
        <w:pStyle w:val="NoSpacing"/>
      </w:pPr>
    </w:p>
    <w:p w:rsidR="00D162A2" w:rsidRDefault="003E54BF" w:rsidP="003E54BF">
      <w:pPr>
        <w:pStyle w:val="NoSpacing"/>
      </w:pPr>
      <w:r>
        <w:tab/>
        <w:t xml:space="preserve">Carbon sink – </w:t>
      </w:r>
      <w:r w:rsidR="00D162A2">
        <w:t xml:space="preserve">any location, system, or process where carbon can be absorbed from the </w:t>
      </w:r>
    </w:p>
    <w:p w:rsidR="003E54BF" w:rsidRDefault="00D162A2" w:rsidP="003E54BF">
      <w:pPr>
        <w:pStyle w:val="NoSpacing"/>
      </w:pPr>
      <w:r>
        <w:tab/>
      </w:r>
      <w:r>
        <w:tab/>
        <w:t xml:space="preserve">           </w:t>
      </w:r>
      <w:proofErr w:type="gramStart"/>
      <w:r>
        <w:t>atmosphere</w:t>
      </w:r>
      <w:proofErr w:type="gramEnd"/>
      <w:r>
        <w:t>.</w:t>
      </w:r>
    </w:p>
    <w:p w:rsidR="003E54BF" w:rsidRDefault="003E54BF" w:rsidP="003E54BF">
      <w:pPr>
        <w:pStyle w:val="NoSpacing"/>
      </w:pPr>
    </w:p>
    <w:p w:rsidR="003E54BF" w:rsidRDefault="003E54BF" w:rsidP="003E54BF">
      <w:pPr>
        <w:pStyle w:val="NoSpacing"/>
      </w:pPr>
      <w:r>
        <w:tab/>
      </w:r>
      <w:proofErr w:type="gramStart"/>
      <w:r>
        <w:t xml:space="preserve">Carbon source – </w:t>
      </w:r>
      <w:r w:rsidR="00D162A2">
        <w:t>an activity that results in the release of carbon into the atmosphere.</w:t>
      </w:r>
      <w:proofErr w:type="gramEnd"/>
    </w:p>
    <w:p w:rsidR="003E54BF" w:rsidRDefault="003E54BF" w:rsidP="003E54BF">
      <w:pPr>
        <w:pStyle w:val="NoSpacing"/>
      </w:pPr>
    </w:p>
    <w:p w:rsidR="003E54BF" w:rsidRPr="003E54BF" w:rsidRDefault="003E54BF" w:rsidP="003E54BF">
      <w:pPr>
        <w:pStyle w:val="NoSpacing"/>
        <w:rPr>
          <w:b/>
        </w:rPr>
      </w:pPr>
      <w:r w:rsidRPr="003E54BF">
        <w:rPr>
          <w:b/>
        </w:rPr>
        <w:t>To reduce the impacts of climate change we need a combination of decreasing our carbon sources and increasing our carbon sinks.</w:t>
      </w:r>
    </w:p>
    <w:p w:rsidR="003E54BF" w:rsidRDefault="003E54BF" w:rsidP="003E54BF">
      <w:pPr>
        <w:pStyle w:val="NoSpacing"/>
      </w:pPr>
    </w:p>
    <w:p w:rsidR="003E54BF" w:rsidRDefault="00AD5AA5" w:rsidP="003E54BF">
      <w:pPr>
        <w:pStyle w:val="NoSpacing"/>
      </w:pPr>
      <w:r>
        <w:t xml:space="preserve">Princeton’s Carbon Mitigation Initiative at:   </w:t>
      </w:r>
      <w:hyperlink r:id="rId6" w:history="1">
        <w:r w:rsidR="003E54BF" w:rsidRPr="00E160A2">
          <w:rPr>
            <w:rStyle w:val="Hyperlink"/>
          </w:rPr>
          <w:t>http://cmi.princeton.edu/wedges/intro.php</w:t>
        </w:r>
      </w:hyperlink>
    </w:p>
    <w:p w:rsidR="003E54BF" w:rsidRDefault="003E54BF" w:rsidP="003E54BF">
      <w:pPr>
        <w:pStyle w:val="NoSpacing"/>
      </w:pPr>
    </w:p>
    <w:p w:rsidR="00D162A2" w:rsidRDefault="00D162A2" w:rsidP="00D162A2">
      <w:pPr>
        <w:pStyle w:val="NoSpacing"/>
        <w:numPr>
          <w:ilvl w:val="0"/>
          <w:numId w:val="3"/>
        </w:numPr>
      </w:pPr>
      <w:r>
        <w:t>For each strategy listed on the website, identify whether the strategy is an example of a decrease in a carbon source or an increase in a carbon sink.</w:t>
      </w:r>
      <w:r w:rsidR="005D167B">
        <w:t xml:space="preserve">  Then identify the source or sink.</w:t>
      </w:r>
    </w:p>
    <w:p w:rsidR="00D162A2" w:rsidRDefault="00D162A2" w:rsidP="00D162A2">
      <w:pPr>
        <w:pStyle w:val="NoSpacing"/>
        <w:ind w:left="360"/>
      </w:pPr>
    </w:p>
    <w:p w:rsidR="003E54BF" w:rsidRDefault="003E54BF" w:rsidP="003E54BF">
      <w:pPr>
        <w:pStyle w:val="NoSpacing"/>
      </w:pPr>
      <w:r>
        <w:t>Efficiency</w:t>
      </w:r>
    </w:p>
    <w:p w:rsidR="003E54BF" w:rsidRDefault="003E54BF" w:rsidP="003E54BF">
      <w:pPr>
        <w:pStyle w:val="NoSpacing"/>
      </w:pPr>
    </w:p>
    <w:p w:rsidR="00D162A2" w:rsidRDefault="00D162A2" w:rsidP="00D162A2">
      <w:pPr>
        <w:pStyle w:val="NoSpacing"/>
        <w:numPr>
          <w:ilvl w:val="0"/>
          <w:numId w:val="4"/>
        </w:numPr>
      </w:pPr>
      <w:r>
        <w:t xml:space="preserve"> </w:t>
      </w:r>
    </w:p>
    <w:p w:rsidR="00D162A2" w:rsidRDefault="00D162A2" w:rsidP="00D162A2">
      <w:pPr>
        <w:pStyle w:val="NoSpacing"/>
        <w:ind w:left="720"/>
      </w:pPr>
    </w:p>
    <w:p w:rsidR="00D162A2" w:rsidRDefault="00D162A2" w:rsidP="00D162A2">
      <w:pPr>
        <w:pStyle w:val="NoSpacing"/>
        <w:numPr>
          <w:ilvl w:val="0"/>
          <w:numId w:val="4"/>
        </w:numPr>
      </w:pPr>
      <w:r>
        <w:t xml:space="preserve"> </w:t>
      </w:r>
    </w:p>
    <w:p w:rsidR="00D162A2" w:rsidRDefault="00D162A2" w:rsidP="00D162A2">
      <w:pPr>
        <w:pStyle w:val="NoSpacing"/>
        <w:ind w:left="720"/>
      </w:pPr>
      <w:r>
        <w:t xml:space="preserve"> </w:t>
      </w:r>
    </w:p>
    <w:p w:rsidR="00D162A2" w:rsidRDefault="00D162A2" w:rsidP="00D162A2">
      <w:pPr>
        <w:pStyle w:val="NoSpacing"/>
        <w:numPr>
          <w:ilvl w:val="0"/>
          <w:numId w:val="4"/>
        </w:numPr>
      </w:pPr>
      <w:r>
        <w:t xml:space="preserve"> </w:t>
      </w:r>
    </w:p>
    <w:p w:rsidR="00D162A2" w:rsidRDefault="00D162A2" w:rsidP="00D162A2">
      <w:pPr>
        <w:pStyle w:val="NoSpacing"/>
        <w:ind w:left="720"/>
      </w:pPr>
      <w:r>
        <w:t xml:space="preserve"> </w:t>
      </w:r>
    </w:p>
    <w:p w:rsidR="00D162A2" w:rsidRDefault="00D162A2" w:rsidP="00D162A2">
      <w:pPr>
        <w:pStyle w:val="NoSpacing"/>
        <w:numPr>
          <w:ilvl w:val="0"/>
          <w:numId w:val="4"/>
        </w:numPr>
      </w:pPr>
    </w:p>
    <w:p w:rsidR="00D162A2" w:rsidRDefault="00D162A2" w:rsidP="003E54BF">
      <w:pPr>
        <w:pStyle w:val="NoSpacing"/>
      </w:pPr>
    </w:p>
    <w:p w:rsidR="003E54BF" w:rsidRDefault="003E54BF" w:rsidP="003E54BF">
      <w:pPr>
        <w:pStyle w:val="NoSpacing"/>
      </w:pPr>
      <w:r>
        <w:t>Fuel Switching</w:t>
      </w:r>
    </w:p>
    <w:p w:rsidR="005D167B" w:rsidRDefault="005D167B" w:rsidP="003E54BF">
      <w:pPr>
        <w:pStyle w:val="NoSpacing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3E54BF" w:rsidRDefault="003E54BF" w:rsidP="003E54BF">
      <w:pPr>
        <w:pStyle w:val="NoSpacing"/>
      </w:pPr>
    </w:p>
    <w:p w:rsidR="003E54BF" w:rsidRDefault="003E54BF" w:rsidP="003E54BF">
      <w:pPr>
        <w:pStyle w:val="NoSpacing"/>
      </w:pPr>
      <w:r>
        <w:t>Carbon Capture and Storage</w:t>
      </w:r>
    </w:p>
    <w:p w:rsidR="003E54BF" w:rsidRDefault="003E54BF" w:rsidP="003E54BF">
      <w:pPr>
        <w:pStyle w:val="NoSpacing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5D167B" w:rsidRDefault="005D167B" w:rsidP="005D167B">
      <w:pPr>
        <w:pStyle w:val="NoSpacing"/>
        <w:ind w:left="720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5D167B" w:rsidRDefault="005D167B" w:rsidP="005D167B">
      <w:pPr>
        <w:pStyle w:val="NoSpacing"/>
        <w:ind w:left="720"/>
      </w:pPr>
      <w:r>
        <w:t xml:space="preserve"> </w:t>
      </w: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5D167B" w:rsidRDefault="005D167B" w:rsidP="005D167B">
      <w:pPr>
        <w:pStyle w:val="NoSpacing"/>
        <w:ind w:left="720"/>
      </w:pPr>
    </w:p>
    <w:p w:rsidR="003E54BF" w:rsidRDefault="003E54BF" w:rsidP="003E54BF">
      <w:pPr>
        <w:pStyle w:val="NoSpacing"/>
      </w:pPr>
      <w:r>
        <w:t>Nuclear</w:t>
      </w:r>
    </w:p>
    <w:p w:rsidR="003E54BF" w:rsidRDefault="003E54BF" w:rsidP="003E54BF">
      <w:pPr>
        <w:pStyle w:val="NoSpacing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3E54BF" w:rsidRDefault="003E54BF" w:rsidP="003E54BF">
      <w:pPr>
        <w:pStyle w:val="NoSpacing"/>
      </w:pPr>
      <w:r>
        <w:t>Wind</w:t>
      </w:r>
    </w:p>
    <w:p w:rsidR="005D167B" w:rsidRDefault="005D167B" w:rsidP="003E54BF">
      <w:pPr>
        <w:pStyle w:val="NoSpacing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3E54BF" w:rsidRDefault="003E54BF" w:rsidP="003E54BF">
      <w:pPr>
        <w:pStyle w:val="NoSpacing"/>
      </w:pPr>
    </w:p>
    <w:p w:rsidR="003E54BF" w:rsidRDefault="003E54BF" w:rsidP="003E54BF">
      <w:pPr>
        <w:pStyle w:val="NoSpacing"/>
      </w:pPr>
      <w:r>
        <w:t>Solar</w:t>
      </w:r>
    </w:p>
    <w:p w:rsidR="005D167B" w:rsidRDefault="005D167B" w:rsidP="003E54BF">
      <w:pPr>
        <w:pStyle w:val="NoSpacing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5D167B" w:rsidRDefault="005D167B" w:rsidP="005D167B">
      <w:pPr>
        <w:pStyle w:val="NoSpacing"/>
        <w:ind w:left="720"/>
      </w:pPr>
      <w:r>
        <w:t xml:space="preserve">  </w:t>
      </w: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3E54BF" w:rsidRDefault="003E54BF" w:rsidP="003E54BF">
      <w:pPr>
        <w:pStyle w:val="NoSpacing"/>
      </w:pPr>
    </w:p>
    <w:p w:rsidR="003E54BF" w:rsidRDefault="003E54BF" w:rsidP="003E54BF">
      <w:pPr>
        <w:pStyle w:val="NoSpacing"/>
      </w:pPr>
      <w:r>
        <w:t>Biomass Fuels</w:t>
      </w:r>
    </w:p>
    <w:p w:rsidR="003E54BF" w:rsidRDefault="003E54BF" w:rsidP="003E54BF">
      <w:pPr>
        <w:pStyle w:val="NoSpacing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5D167B" w:rsidRDefault="005D167B" w:rsidP="003E54BF">
      <w:pPr>
        <w:pStyle w:val="NoSpacing"/>
      </w:pPr>
    </w:p>
    <w:p w:rsidR="003E54BF" w:rsidRDefault="003E54BF" w:rsidP="003E54BF">
      <w:pPr>
        <w:pStyle w:val="NoSpacing"/>
      </w:pPr>
      <w:r>
        <w:t>Natural Sinks</w:t>
      </w:r>
    </w:p>
    <w:p w:rsidR="003E54BF" w:rsidRDefault="003E54BF" w:rsidP="003E54BF">
      <w:pPr>
        <w:pStyle w:val="NoSpacing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</w:t>
      </w:r>
    </w:p>
    <w:p w:rsidR="005D167B" w:rsidRDefault="005D167B" w:rsidP="005D167B">
      <w:pPr>
        <w:pStyle w:val="NoSpacing"/>
        <w:ind w:left="720"/>
      </w:pPr>
    </w:p>
    <w:p w:rsidR="005D167B" w:rsidRDefault="005D167B" w:rsidP="005D167B">
      <w:pPr>
        <w:pStyle w:val="NoSpacing"/>
        <w:numPr>
          <w:ilvl w:val="0"/>
          <w:numId w:val="4"/>
        </w:numPr>
      </w:pPr>
      <w:r>
        <w:t xml:space="preserve">  </w:t>
      </w:r>
    </w:p>
    <w:p w:rsidR="003E54BF" w:rsidRDefault="003E54BF" w:rsidP="003E54BF">
      <w:pPr>
        <w:pStyle w:val="NoSpacing"/>
      </w:pPr>
    </w:p>
    <w:p w:rsidR="00623FC6" w:rsidRDefault="00623FC6" w:rsidP="003E54BF">
      <w:pPr>
        <w:pStyle w:val="NoSpacing"/>
      </w:pPr>
      <w:r>
        <w:t xml:space="preserve">Carbon Applet from University of Wisconsin Madison at: </w:t>
      </w:r>
    </w:p>
    <w:p w:rsidR="003E54BF" w:rsidRDefault="00623FC6" w:rsidP="003E54BF">
      <w:pPr>
        <w:pStyle w:val="NoSpacing"/>
      </w:pPr>
      <w:hyperlink r:id="rId7" w:history="1">
        <w:r w:rsidRPr="00E160A2">
          <w:rPr>
            <w:rStyle w:val="Hyperlink"/>
          </w:rPr>
          <w:t>http://carboncycle.aos.wisc.edu/carbon-budget-tool/</w:t>
        </w:r>
      </w:hyperlink>
    </w:p>
    <w:p w:rsidR="00623FC6" w:rsidRDefault="00623FC6" w:rsidP="003E54BF">
      <w:pPr>
        <w:pStyle w:val="NoSpacing"/>
      </w:pPr>
    </w:p>
    <w:p w:rsidR="00F95549" w:rsidRDefault="00F95549" w:rsidP="00175925">
      <w:pPr>
        <w:pStyle w:val="NoSpacing"/>
        <w:numPr>
          <w:ilvl w:val="0"/>
          <w:numId w:val="3"/>
        </w:numPr>
      </w:pPr>
      <w:r>
        <w:t>Ru</w:t>
      </w:r>
      <w:r w:rsidR="00E41E12">
        <w:t xml:space="preserve">n the simulation </w:t>
      </w:r>
      <w:r>
        <w:t>keeping track of the following settings and outcomes:</w:t>
      </w:r>
    </w:p>
    <w:p w:rsidR="00F95549" w:rsidRDefault="00F95549" w:rsidP="003E54B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06"/>
        <w:gridCol w:w="2610"/>
        <w:gridCol w:w="2610"/>
      </w:tblGrid>
      <w:tr w:rsidR="00B46ADF" w:rsidTr="00417828">
        <w:tc>
          <w:tcPr>
            <w:tcW w:w="3192" w:type="dxa"/>
          </w:tcPr>
          <w:p w:rsidR="00B46ADF" w:rsidRDefault="00B46ADF" w:rsidP="00F95549">
            <w:pPr>
              <w:pStyle w:val="NoSpacing"/>
              <w:jc w:val="center"/>
            </w:pPr>
            <w:r>
              <w:t>Simulation Settings/Results</w:t>
            </w:r>
          </w:p>
        </w:tc>
        <w:tc>
          <w:tcPr>
            <w:tcW w:w="2406" w:type="dxa"/>
          </w:tcPr>
          <w:p w:rsidR="00B46ADF" w:rsidRDefault="00B46ADF" w:rsidP="00F95549">
            <w:pPr>
              <w:pStyle w:val="NoSpacing"/>
              <w:jc w:val="center"/>
            </w:pPr>
            <w:r>
              <w:t>Run 1 – current trends</w:t>
            </w:r>
          </w:p>
        </w:tc>
        <w:tc>
          <w:tcPr>
            <w:tcW w:w="2610" w:type="dxa"/>
          </w:tcPr>
          <w:p w:rsidR="00B46ADF" w:rsidRDefault="00B46ADF" w:rsidP="00F95549">
            <w:pPr>
              <w:pStyle w:val="NoSpacing"/>
              <w:jc w:val="center"/>
            </w:pPr>
            <w:r>
              <w:t>Run 2 – improved trend</w:t>
            </w:r>
          </w:p>
        </w:tc>
        <w:tc>
          <w:tcPr>
            <w:tcW w:w="2610" w:type="dxa"/>
          </w:tcPr>
          <w:p w:rsidR="00B46ADF" w:rsidRDefault="00B46ADF" w:rsidP="00F95549">
            <w:pPr>
              <w:pStyle w:val="NoSpacing"/>
              <w:jc w:val="center"/>
            </w:pPr>
            <w:r>
              <w:t xml:space="preserve">Run 3 – </w:t>
            </w:r>
            <w:r w:rsidRPr="00B46ADF">
              <w:rPr>
                <w:sz w:val="18"/>
                <w:szCs w:val="18"/>
              </w:rPr>
              <w:t>amazing improvement</w:t>
            </w:r>
          </w:p>
        </w:tc>
      </w:tr>
      <w:tr w:rsidR="00B46ADF" w:rsidTr="00417828">
        <w:tc>
          <w:tcPr>
            <w:tcW w:w="3192" w:type="dxa"/>
          </w:tcPr>
          <w:p w:rsidR="00B46ADF" w:rsidRDefault="00B46ADF" w:rsidP="003E54BF">
            <w:pPr>
              <w:pStyle w:val="NoSpacing"/>
            </w:pPr>
            <w:r>
              <w:t>Fossil Fuel Source – 2020</w:t>
            </w:r>
          </w:p>
        </w:tc>
        <w:tc>
          <w:tcPr>
            <w:tcW w:w="2406" w:type="dxa"/>
          </w:tcPr>
          <w:p w:rsidR="00B46ADF" w:rsidRDefault="00B46ADF" w:rsidP="003E54BF">
            <w:pPr>
              <w:pStyle w:val="NoSpacing"/>
            </w:pPr>
          </w:p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3E54BF">
            <w:pPr>
              <w:pStyle w:val="NoSpacing"/>
            </w:pPr>
            <w:r>
              <w:t>Fossil Fuel Source – 2100</w:t>
            </w:r>
          </w:p>
        </w:tc>
        <w:tc>
          <w:tcPr>
            <w:tcW w:w="2406" w:type="dxa"/>
          </w:tcPr>
          <w:p w:rsidR="00B46ADF" w:rsidRDefault="00B46ADF" w:rsidP="003E54BF">
            <w:pPr>
              <w:pStyle w:val="NoSpacing"/>
            </w:pPr>
          </w:p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3E54BF">
            <w:pPr>
              <w:pStyle w:val="NoSpacing"/>
            </w:pPr>
            <w:r>
              <w:t>Land Use Source – 2020</w:t>
            </w:r>
          </w:p>
        </w:tc>
        <w:tc>
          <w:tcPr>
            <w:tcW w:w="2406" w:type="dxa"/>
          </w:tcPr>
          <w:p w:rsidR="00B46ADF" w:rsidRDefault="00B46ADF" w:rsidP="003E54BF">
            <w:pPr>
              <w:pStyle w:val="NoSpacing"/>
            </w:pPr>
          </w:p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3E54BF">
            <w:pPr>
              <w:pStyle w:val="NoSpacing"/>
            </w:pPr>
            <w:r>
              <w:t>Land Use Source – 2100</w:t>
            </w:r>
          </w:p>
        </w:tc>
        <w:tc>
          <w:tcPr>
            <w:tcW w:w="2406" w:type="dxa"/>
          </w:tcPr>
          <w:p w:rsidR="00B46ADF" w:rsidRDefault="00B46ADF" w:rsidP="003E54BF">
            <w:pPr>
              <w:pStyle w:val="NoSpacing"/>
            </w:pPr>
          </w:p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3E54BF">
            <w:pPr>
              <w:pStyle w:val="NoSpacing"/>
            </w:pPr>
            <w:r>
              <w:t>Ocean Uptake – 2020</w:t>
            </w:r>
          </w:p>
        </w:tc>
        <w:tc>
          <w:tcPr>
            <w:tcW w:w="2406" w:type="dxa"/>
          </w:tcPr>
          <w:p w:rsidR="00B46ADF" w:rsidRDefault="00B46ADF" w:rsidP="003E54BF">
            <w:pPr>
              <w:pStyle w:val="NoSpacing"/>
            </w:pPr>
          </w:p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3E54BF">
            <w:pPr>
              <w:pStyle w:val="NoSpacing"/>
            </w:pPr>
            <w:r>
              <w:t>Ocean Uptake – 2100</w:t>
            </w:r>
          </w:p>
        </w:tc>
        <w:tc>
          <w:tcPr>
            <w:tcW w:w="2406" w:type="dxa"/>
          </w:tcPr>
          <w:p w:rsidR="00B46ADF" w:rsidRDefault="00B46ADF" w:rsidP="003E54BF">
            <w:pPr>
              <w:pStyle w:val="NoSpacing"/>
            </w:pPr>
          </w:p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3E54BF">
            <w:pPr>
              <w:pStyle w:val="NoSpacing"/>
            </w:pPr>
            <w:r>
              <w:t>Land Uptake - 2020</w:t>
            </w:r>
          </w:p>
        </w:tc>
        <w:tc>
          <w:tcPr>
            <w:tcW w:w="2406" w:type="dxa"/>
          </w:tcPr>
          <w:p w:rsidR="00B46ADF" w:rsidRDefault="00B46ADF" w:rsidP="003E54BF">
            <w:pPr>
              <w:pStyle w:val="NoSpacing"/>
            </w:pPr>
          </w:p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3E54BF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CD4E6E">
            <w:pPr>
              <w:pStyle w:val="NoSpacing"/>
            </w:pPr>
            <w:r>
              <w:t>Land Uptake - 2100</w:t>
            </w:r>
          </w:p>
        </w:tc>
        <w:tc>
          <w:tcPr>
            <w:tcW w:w="2406" w:type="dxa"/>
          </w:tcPr>
          <w:p w:rsidR="00B46ADF" w:rsidRDefault="00B46ADF" w:rsidP="00CD4E6E">
            <w:pPr>
              <w:pStyle w:val="NoSpacing"/>
            </w:pPr>
          </w:p>
          <w:p w:rsidR="00B46ADF" w:rsidRDefault="00B46ADF" w:rsidP="00CD4E6E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CD4E6E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CD4E6E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CD4E6E">
            <w:pPr>
              <w:pStyle w:val="NoSpacing"/>
            </w:pPr>
            <w:r>
              <w:t>Maximum CO2 PPM Reached</w:t>
            </w:r>
          </w:p>
        </w:tc>
        <w:tc>
          <w:tcPr>
            <w:tcW w:w="2406" w:type="dxa"/>
          </w:tcPr>
          <w:p w:rsidR="00B46ADF" w:rsidRDefault="00B46ADF" w:rsidP="00CD4E6E">
            <w:pPr>
              <w:pStyle w:val="NoSpacing"/>
            </w:pPr>
          </w:p>
          <w:p w:rsidR="00B46ADF" w:rsidRDefault="00B46ADF" w:rsidP="00CD4E6E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CD4E6E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CD4E6E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CD4E6E">
            <w:pPr>
              <w:pStyle w:val="NoSpacing"/>
            </w:pPr>
            <w:r>
              <w:t>Ending CO2 PPM Concentration</w:t>
            </w:r>
          </w:p>
        </w:tc>
        <w:tc>
          <w:tcPr>
            <w:tcW w:w="2406" w:type="dxa"/>
          </w:tcPr>
          <w:p w:rsidR="00B46ADF" w:rsidRDefault="00B46ADF" w:rsidP="00CD4E6E">
            <w:pPr>
              <w:pStyle w:val="NoSpacing"/>
            </w:pPr>
          </w:p>
          <w:p w:rsidR="00B46ADF" w:rsidRDefault="00B46ADF" w:rsidP="00CD4E6E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CD4E6E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CD4E6E">
            <w:pPr>
              <w:pStyle w:val="NoSpacing"/>
            </w:pPr>
          </w:p>
        </w:tc>
      </w:tr>
      <w:tr w:rsidR="00B46ADF" w:rsidTr="00417828">
        <w:tc>
          <w:tcPr>
            <w:tcW w:w="3192" w:type="dxa"/>
          </w:tcPr>
          <w:p w:rsidR="00B46ADF" w:rsidRDefault="00B46ADF" w:rsidP="00CD4E6E">
            <w:pPr>
              <w:pStyle w:val="NoSpacing"/>
            </w:pPr>
            <w:r>
              <w:t>Sketch of the shape of the CO2 Projection Curve</w:t>
            </w:r>
          </w:p>
        </w:tc>
        <w:tc>
          <w:tcPr>
            <w:tcW w:w="2406" w:type="dxa"/>
          </w:tcPr>
          <w:p w:rsidR="00B46ADF" w:rsidRDefault="00B46ADF" w:rsidP="00CD4E6E">
            <w:pPr>
              <w:pStyle w:val="NoSpacing"/>
            </w:pPr>
          </w:p>
          <w:p w:rsidR="00B46ADF" w:rsidRDefault="00B46ADF" w:rsidP="00CD4E6E">
            <w:pPr>
              <w:pStyle w:val="NoSpacing"/>
            </w:pPr>
          </w:p>
          <w:p w:rsidR="00B46ADF" w:rsidRDefault="00B46ADF" w:rsidP="00CD4E6E">
            <w:pPr>
              <w:pStyle w:val="NoSpacing"/>
            </w:pPr>
          </w:p>
          <w:p w:rsidR="00B46ADF" w:rsidRDefault="00B46ADF" w:rsidP="00CD4E6E">
            <w:pPr>
              <w:pStyle w:val="NoSpacing"/>
            </w:pPr>
          </w:p>
          <w:p w:rsidR="00B46ADF" w:rsidRDefault="00B46ADF" w:rsidP="00CD4E6E">
            <w:pPr>
              <w:pStyle w:val="NoSpacing"/>
            </w:pPr>
          </w:p>
          <w:p w:rsidR="00B46ADF" w:rsidRDefault="00B46ADF" w:rsidP="00CD4E6E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CD4E6E">
            <w:pPr>
              <w:pStyle w:val="NoSpacing"/>
            </w:pPr>
          </w:p>
        </w:tc>
        <w:tc>
          <w:tcPr>
            <w:tcW w:w="2610" w:type="dxa"/>
          </w:tcPr>
          <w:p w:rsidR="00B46ADF" w:rsidRDefault="00B46ADF" w:rsidP="00CD4E6E">
            <w:pPr>
              <w:pStyle w:val="NoSpacing"/>
            </w:pPr>
          </w:p>
        </w:tc>
      </w:tr>
    </w:tbl>
    <w:p w:rsidR="00F95549" w:rsidRDefault="00F95549" w:rsidP="003E54BF">
      <w:pPr>
        <w:pStyle w:val="NoSpacing"/>
      </w:pPr>
    </w:p>
    <w:p w:rsidR="00623FC6" w:rsidRDefault="00175925" w:rsidP="00175925">
      <w:pPr>
        <w:pStyle w:val="NoSpacing"/>
        <w:numPr>
          <w:ilvl w:val="0"/>
          <w:numId w:val="3"/>
        </w:numPr>
      </w:pPr>
      <w:r>
        <w:t>Which of your runs of the simulation would be the best for Earth?  Why?</w:t>
      </w:r>
    </w:p>
    <w:p w:rsidR="00175925" w:rsidRDefault="00175925" w:rsidP="00175925">
      <w:pPr>
        <w:pStyle w:val="NoSpacing"/>
        <w:ind w:left="360"/>
      </w:pPr>
    </w:p>
    <w:p w:rsidR="00175925" w:rsidRDefault="00175925" w:rsidP="00175925">
      <w:pPr>
        <w:pStyle w:val="NoSpacing"/>
        <w:ind w:left="360"/>
      </w:pPr>
      <w:bookmarkStart w:id="0" w:name="_GoBack"/>
      <w:bookmarkEnd w:id="0"/>
    </w:p>
    <w:p w:rsidR="00175925" w:rsidRDefault="00175925" w:rsidP="00175925">
      <w:pPr>
        <w:pStyle w:val="NoSpacing"/>
        <w:ind w:left="360"/>
      </w:pPr>
    </w:p>
    <w:p w:rsidR="00175925" w:rsidRDefault="00175925" w:rsidP="00175925">
      <w:pPr>
        <w:pStyle w:val="NoSpacing"/>
        <w:numPr>
          <w:ilvl w:val="0"/>
          <w:numId w:val="3"/>
        </w:numPr>
      </w:pPr>
      <w:r>
        <w:t xml:space="preserve">Provide one example of a Fossil Fuel Source – </w:t>
      </w:r>
    </w:p>
    <w:p w:rsidR="00175925" w:rsidRDefault="00175925" w:rsidP="00175925">
      <w:pPr>
        <w:pStyle w:val="NoSpacing"/>
        <w:ind w:left="360"/>
      </w:pPr>
    </w:p>
    <w:p w:rsidR="00175925" w:rsidRDefault="00175925" w:rsidP="00175925">
      <w:pPr>
        <w:pStyle w:val="NoSpacing"/>
        <w:numPr>
          <w:ilvl w:val="1"/>
          <w:numId w:val="3"/>
        </w:numPr>
      </w:pPr>
      <w:r>
        <w:t>Land Use Source</w:t>
      </w:r>
      <w:r w:rsidR="0049255D">
        <w:t xml:space="preserve"> - </w:t>
      </w:r>
    </w:p>
    <w:p w:rsidR="00175925" w:rsidRDefault="00175925" w:rsidP="00175925">
      <w:pPr>
        <w:pStyle w:val="NoSpacing"/>
        <w:ind w:left="1080"/>
      </w:pPr>
    </w:p>
    <w:p w:rsidR="00175925" w:rsidRDefault="00175925" w:rsidP="00175925">
      <w:pPr>
        <w:pStyle w:val="NoSpacing"/>
        <w:numPr>
          <w:ilvl w:val="1"/>
          <w:numId w:val="3"/>
        </w:numPr>
      </w:pPr>
      <w:r>
        <w:t>Land Uptake</w:t>
      </w:r>
      <w:r w:rsidR="0049255D">
        <w:t xml:space="preserve"> - </w:t>
      </w:r>
    </w:p>
    <w:sectPr w:rsidR="00175925" w:rsidSect="00175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E58"/>
    <w:multiLevelType w:val="hybridMultilevel"/>
    <w:tmpl w:val="D34C8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8618C"/>
    <w:multiLevelType w:val="hybridMultilevel"/>
    <w:tmpl w:val="F37A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41CF"/>
    <w:multiLevelType w:val="hybridMultilevel"/>
    <w:tmpl w:val="C728B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63AC"/>
    <w:multiLevelType w:val="hybridMultilevel"/>
    <w:tmpl w:val="2C700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BF"/>
    <w:rsid w:val="00163825"/>
    <w:rsid w:val="00175925"/>
    <w:rsid w:val="003E54BF"/>
    <w:rsid w:val="0049255D"/>
    <w:rsid w:val="005D167B"/>
    <w:rsid w:val="00623FC6"/>
    <w:rsid w:val="00702A6F"/>
    <w:rsid w:val="00AD5AA5"/>
    <w:rsid w:val="00B46ADF"/>
    <w:rsid w:val="00D162A2"/>
    <w:rsid w:val="00E41E12"/>
    <w:rsid w:val="00F95549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4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54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4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54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boncycle.aos.wisc.edu/carbon-budget-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i.princeton.edu/wedges/intr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8</cp:revision>
  <dcterms:created xsi:type="dcterms:W3CDTF">2016-01-14T14:31:00Z</dcterms:created>
  <dcterms:modified xsi:type="dcterms:W3CDTF">2016-01-14T15:14:00Z</dcterms:modified>
</cp:coreProperties>
</file>